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C1685" w14:textId="77777777" w:rsidR="004C49D5" w:rsidRPr="00254141" w:rsidRDefault="004C49D5" w:rsidP="004C49D5">
      <w:pPr>
        <w:jc w:val="center"/>
        <w:rPr>
          <w:rFonts w:ascii="Open Sans" w:hAnsi="Open Sans" w:cs="Open Sans"/>
          <w:b/>
          <w:szCs w:val="24"/>
        </w:rPr>
      </w:pPr>
      <w:r w:rsidRPr="00254141">
        <w:rPr>
          <w:rFonts w:ascii="Open Sans" w:hAnsi="Open Sans" w:cs="Open Sans"/>
          <w:b/>
          <w:szCs w:val="24"/>
        </w:rPr>
        <w:t>Region V ChildPlus Users Group</w:t>
      </w:r>
    </w:p>
    <w:p w14:paraId="04B88E30" w14:textId="77777777" w:rsidR="004C49D5" w:rsidRPr="00254141" w:rsidRDefault="007617B2" w:rsidP="004C49D5">
      <w:pPr>
        <w:jc w:val="center"/>
        <w:rPr>
          <w:rFonts w:ascii="Open Sans" w:hAnsi="Open Sans" w:cs="Open Sans"/>
          <w:sz w:val="20"/>
        </w:rPr>
      </w:pPr>
      <w:r w:rsidRPr="00254141">
        <w:rPr>
          <w:rFonts w:ascii="Open Sans" w:hAnsi="Open Sans" w:cs="Open Sans"/>
          <w:sz w:val="20"/>
        </w:rPr>
        <w:t>Area Hotels</w:t>
      </w:r>
      <w:r w:rsidR="004C49D5" w:rsidRPr="00254141">
        <w:rPr>
          <w:rFonts w:ascii="Open Sans" w:hAnsi="Open Sans" w:cs="Open Sans"/>
          <w:sz w:val="20"/>
        </w:rPr>
        <w:t xml:space="preserve"> for Waukesha, Wisconsin</w:t>
      </w:r>
    </w:p>
    <w:p w14:paraId="4D94C4F3" w14:textId="77777777" w:rsidR="004C49D5" w:rsidRPr="00254141" w:rsidRDefault="004C49D5">
      <w:pPr>
        <w:rPr>
          <w:rFonts w:ascii="Open Sans" w:hAnsi="Open Sans" w:cs="Open Sans"/>
          <w:sz w:val="20"/>
        </w:rPr>
      </w:pPr>
    </w:p>
    <w:p w14:paraId="10EBBC0F" w14:textId="765DFD79" w:rsidR="001F1D0C" w:rsidRPr="00254141" w:rsidRDefault="009F722E" w:rsidP="009F722E">
      <w:pPr>
        <w:rPr>
          <w:rFonts w:ascii="Open Sans" w:hAnsi="Open Sans" w:cs="Open Sans"/>
          <w:sz w:val="20"/>
        </w:rPr>
      </w:pPr>
      <w:r w:rsidRPr="00254141">
        <w:rPr>
          <w:rFonts w:ascii="Open Sans" w:hAnsi="Open Sans" w:cs="Open Sans"/>
          <w:sz w:val="20"/>
        </w:rPr>
        <w:t>Following</w:t>
      </w:r>
      <w:r w:rsidR="004C49D5" w:rsidRPr="00254141">
        <w:rPr>
          <w:rFonts w:ascii="Open Sans" w:hAnsi="Open Sans" w:cs="Open Sans"/>
          <w:sz w:val="20"/>
        </w:rPr>
        <w:t xml:space="preserve"> are a few of the hotel choices that are located close to our agency. </w:t>
      </w:r>
      <w:r w:rsidRPr="00254141">
        <w:rPr>
          <w:rFonts w:ascii="Open Sans" w:hAnsi="Open Sans" w:cs="Open Sans"/>
          <w:sz w:val="20"/>
        </w:rPr>
        <w:t xml:space="preserve"> </w:t>
      </w:r>
      <w:r w:rsidR="001F1D0C" w:rsidRPr="00254141">
        <w:rPr>
          <w:rFonts w:ascii="Open Sans" w:hAnsi="Open Sans" w:cs="Open Sans"/>
          <w:i/>
          <w:sz w:val="20"/>
        </w:rPr>
        <w:t>(We are not con</w:t>
      </w:r>
      <w:r w:rsidR="00376C80" w:rsidRPr="00254141">
        <w:rPr>
          <w:rFonts w:ascii="Open Sans" w:hAnsi="Open Sans" w:cs="Open Sans"/>
          <w:i/>
          <w:sz w:val="20"/>
        </w:rPr>
        <w:t>nected with any of these hotels and are not responsible for a</w:t>
      </w:r>
      <w:r w:rsidR="00081055" w:rsidRPr="00254141">
        <w:rPr>
          <w:rFonts w:ascii="Open Sans" w:hAnsi="Open Sans" w:cs="Open Sans"/>
          <w:i/>
          <w:sz w:val="20"/>
        </w:rPr>
        <w:t>ny</w:t>
      </w:r>
      <w:r w:rsidR="00376C80" w:rsidRPr="00254141">
        <w:rPr>
          <w:rFonts w:ascii="Open Sans" w:hAnsi="Open Sans" w:cs="Open Sans"/>
          <w:i/>
          <w:sz w:val="20"/>
        </w:rPr>
        <w:t xml:space="preserve"> inconvenience </w:t>
      </w:r>
      <w:r w:rsidR="00490C94" w:rsidRPr="00254141">
        <w:rPr>
          <w:rFonts w:ascii="Open Sans" w:hAnsi="Open Sans" w:cs="Open Sans"/>
          <w:i/>
          <w:sz w:val="20"/>
        </w:rPr>
        <w:t xml:space="preserve">or loss </w:t>
      </w:r>
      <w:r w:rsidR="00376C80" w:rsidRPr="00254141">
        <w:rPr>
          <w:rFonts w:ascii="Open Sans" w:hAnsi="Open Sans" w:cs="Open Sans"/>
          <w:i/>
          <w:sz w:val="20"/>
        </w:rPr>
        <w:t>you may experience.</w:t>
      </w:r>
      <w:r w:rsidR="001F1D0C" w:rsidRPr="00254141">
        <w:rPr>
          <w:rFonts w:ascii="Open Sans" w:hAnsi="Open Sans" w:cs="Open Sans"/>
          <w:i/>
          <w:sz w:val="20"/>
        </w:rPr>
        <w:t>)</w:t>
      </w:r>
      <w:r w:rsidR="00376C80" w:rsidRPr="00254141">
        <w:rPr>
          <w:rFonts w:ascii="Open Sans" w:hAnsi="Open Sans" w:cs="Open Sans"/>
          <w:sz w:val="20"/>
        </w:rPr>
        <w:t xml:space="preserve">  There are other hotels in the area b</w:t>
      </w:r>
      <w:r w:rsidR="00081055" w:rsidRPr="00254141">
        <w:rPr>
          <w:rFonts w:ascii="Open Sans" w:hAnsi="Open Sans" w:cs="Open Sans"/>
          <w:sz w:val="20"/>
        </w:rPr>
        <w:t>ut</w:t>
      </w:r>
      <w:r w:rsidRPr="00254141">
        <w:rPr>
          <w:rFonts w:ascii="Open Sans" w:hAnsi="Open Sans" w:cs="Open Sans"/>
          <w:sz w:val="20"/>
        </w:rPr>
        <w:t>,</w:t>
      </w:r>
      <w:r w:rsidR="00376C80" w:rsidRPr="00254141">
        <w:rPr>
          <w:rFonts w:ascii="Open Sans" w:hAnsi="Open Sans" w:cs="Open Sans"/>
          <w:sz w:val="20"/>
        </w:rPr>
        <w:t xml:space="preserve"> may be further away from our agency.  </w:t>
      </w:r>
      <w:r w:rsidR="00376C80" w:rsidRPr="00254141">
        <w:rPr>
          <w:rFonts w:ascii="Open Sans" w:hAnsi="Open Sans" w:cs="Open Sans"/>
          <w:b/>
          <w:i/>
          <w:sz w:val="20"/>
        </w:rPr>
        <w:t xml:space="preserve">NOTE: It is not recommended to use </w:t>
      </w:r>
      <w:r w:rsidR="004E699E" w:rsidRPr="00254141">
        <w:rPr>
          <w:rFonts w:ascii="Open Sans" w:hAnsi="Open Sans" w:cs="Open Sans"/>
          <w:b/>
          <w:i/>
          <w:sz w:val="20"/>
        </w:rPr>
        <w:t xml:space="preserve">Baymont Inn, </w:t>
      </w:r>
      <w:r w:rsidR="00B5552C" w:rsidRPr="00254141">
        <w:rPr>
          <w:rFonts w:ascii="Open Sans" w:hAnsi="Open Sans" w:cs="Open Sans"/>
          <w:b/>
          <w:i/>
          <w:sz w:val="20"/>
        </w:rPr>
        <w:t xml:space="preserve">Motel 6, </w:t>
      </w:r>
      <w:r w:rsidR="00384C0D" w:rsidRPr="00254141">
        <w:rPr>
          <w:rFonts w:ascii="Open Sans" w:hAnsi="Open Sans" w:cs="Open Sans"/>
          <w:b/>
          <w:i/>
          <w:sz w:val="20"/>
        </w:rPr>
        <w:t>Price Point Inn</w:t>
      </w:r>
      <w:r w:rsidR="00B5552C" w:rsidRPr="00254141">
        <w:rPr>
          <w:rFonts w:ascii="Open Sans" w:hAnsi="Open Sans" w:cs="Open Sans"/>
          <w:b/>
          <w:i/>
          <w:sz w:val="20"/>
        </w:rPr>
        <w:t>,</w:t>
      </w:r>
      <w:r w:rsidR="00384C0D" w:rsidRPr="00254141">
        <w:rPr>
          <w:rFonts w:ascii="Open Sans" w:hAnsi="Open Sans" w:cs="Open Sans"/>
          <w:b/>
          <w:i/>
          <w:sz w:val="20"/>
        </w:rPr>
        <w:t xml:space="preserve"> or Airport Lodge</w:t>
      </w:r>
    </w:p>
    <w:p w14:paraId="3E9A545B" w14:textId="77777777" w:rsidR="001F1D0C" w:rsidRPr="00254141" w:rsidRDefault="001F1D0C">
      <w:pPr>
        <w:rPr>
          <w:rFonts w:ascii="Open Sans" w:hAnsi="Open Sans" w:cs="Open Sans"/>
          <w:sz w:val="20"/>
        </w:rPr>
      </w:pPr>
    </w:p>
    <w:p w14:paraId="41A2F6C8" w14:textId="637E757C" w:rsidR="0021698D" w:rsidRPr="00254141" w:rsidRDefault="004C49D5">
      <w:pPr>
        <w:rPr>
          <w:rFonts w:ascii="Open Sans" w:hAnsi="Open Sans" w:cs="Open Sans"/>
          <w:sz w:val="20"/>
        </w:rPr>
      </w:pPr>
      <w:r w:rsidRPr="00254141">
        <w:rPr>
          <w:rFonts w:ascii="Open Sans" w:hAnsi="Open Sans" w:cs="Open Sans"/>
          <w:sz w:val="20"/>
        </w:rPr>
        <w:t xml:space="preserve">There are many restaurants and shopping centers on Bluemound </w:t>
      </w:r>
      <w:r w:rsidR="00D11F60" w:rsidRPr="00254141">
        <w:rPr>
          <w:rFonts w:ascii="Open Sans" w:hAnsi="Open Sans" w:cs="Open Sans"/>
          <w:sz w:val="20"/>
        </w:rPr>
        <w:t>Rd.</w:t>
      </w:r>
      <w:r w:rsidR="003B3DE8" w:rsidRPr="00254141">
        <w:rPr>
          <w:rFonts w:ascii="Open Sans" w:hAnsi="Open Sans" w:cs="Open Sans"/>
          <w:sz w:val="20"/>
        </w:rPr>
        <w:t xml:space="preserve"> (to the east of our agency) </w:t>
      </w:r>
      <w:r w:rsidRPr="00254141">
        <w:rPr>
          <w:rFonts w:ascii="Open Sans" w:hAnsi="Open Sans" w:cs="Open Sans"/>
          <w:sz w:val="20"/>
        </w:rPr>
        <w:t xml:space="preserve">giving you choices for </w:t>
      </w:r>
      <w:r w:rsidR="00F93F0D" w:rsidRPr="00254141">
        <w:rPr>
          <w:rFonts w:ascii="Open Sans" w:hAnsi="Open Sans" w:cs="Open Sans"/>
          <w:sz w:val="20"/>
        </w:rPr>
        <w:t xml:space="preserve">hotels, </w:t>
      </w:r>
      <w:r w:rsidRPr="00254141">
        <w:rPr>
          <w:rFonts w:ascii="Open Sans" w:hAnsi="Open Sans" w:cs="Open Sans"/>
          <w:sz w:val="20"/>
        </w:rPr>
        <w:t>meals</w:t>
      </w:r>
      <w:r w:rsidR="00A97E5A" w:rsidRPr="00254141">
        <w:rPr>
          <w:rFonts w:ascii="Open Sans" w:hAnsi="Open Sans" w:cs="Open Sans"/>
          <w:sz w:val="20"/>
        </w:rPr>
        <w:t>,</w:t>
      </w:r>
      <w:r w:rsidR="009F722E" w:rsidRPr="00254141">
        <w:rPr>
          <w:rFonts w:ascii="Open Sans" w:hAnsi="Open Sans" w:cs="Open Sans"/>
          <w:sz w:val="20"/>
        </w:rPr>
        <w:t xml:space="preserve"> and shopping…. </w:t>
      </w:r>
      <w:r w:rsidRPr="00254141">
        <w:rPr>
          <w:rFonts w:ascii="Open Sans" w:hAnsi="Open Sans" w:cs="Open Sans"/>
          <w:sz w:val="20"/>
        </w:rPr>
        <w:t>if you have transportation.</w:t>
      </w:r>
      <w:r w:rsidR="00CC4D03" w:rsidRPr="00254141">
        <w:rPr>
          <w:rFonts w:ascii="Open Sans" w:hAnsi="Open Sans" w:cs="Open Sans"/>
          <w:sz w:val="20"/>
        </w:rPr>
        <w:t xml:space="preserve"> </w:t>
      </w:r>
    </w:p>
    <w:p w14:paraId="38F23839" w14:textId="77777777" w:rsidR="004C49D5" w:rsidRPr="00254141" w:rsidRDefault="004C49D5">
      <w:pPr>
        <w:rPr>
          <w:rFonts w:ascii="Open Sans" w:hAnsi="Open Sans" w:cs="Open Sans"/>
          <w:sz w:val="20"/>
        </w:rPr>
      </w:pPr>
    </w:p>
    <w:p w14:paraId="3F63A4B8" w14:textId="4117F05E" w:rsidR="004C49D5" w:rsidRPr="00254141" w:rsidRDefault="003B3DE8" w:rsidP="00376C80">
      <w:pP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b/>
          <w:sz w:val="20"/>
        </w:rPr>
      </w:pPr>
      <w:r w:rsidRPr="00254141">
        <w:rPr>
          <w:rFonts w:ascii="Open Sans" w:hAnsi="Open Sans" w:cs="Open Sans"/>
          <w:b/>
          <w:sz w:val="20"/>
          <w:u w:val="single"/>
        </w:rPr>
        <w:t>HOTEL</w:t>
      </w:r>
      <w:r w:rsidR="00254141">
        <w:rPr>
          <w:rFonts w:ascii="Open Sans" w:hAnsi="Open Sans" w:cs="Open Sans"/>
          <w:b/>
          <w:sz w:val="20"/>
          <w:u w:val="single"/>
        </w:rPr>
        <w:t xml:space="preserve"> RECOMMENDATIONS</w:t>
      </w:r>
      <w:r w:rsidRPr="00254141">
        <w:rPr>
          <w:rFonts w:ascii="Open Sans" w:hAnsi="Open Sans" w:cs="Open Sans"/>
          <w:b/>
          <w:sz w:val="20"/>
          <w:u w:val="single"/>
        </w:rPr>
        <w:t xml:space="preserve">                    </w:t>
      </w:r>
    </w:p>
    <w:p w14:paraId="6CB301A8" w14:textId="77777777" w:rsidR="004C49D5" w:rsidRPr="00254141" w:rsidRDefault="004C49D5" w:rsidP="00376C80">
      <w:pPr>
        <w:pBdr>
          <w:right w:val="single" w:sz="4" w:space="31" w:color="auto"/>
        </w:pBd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sz w:val="20"/>
        </w:rPr>
      </w:pPr>
    </w:p>
    <w:p w14:paraId="5512A370" w14:textId="5DB67A33" w:rsidR="009F722E" w:rsidRPr="00254141" w:rsidRDefault="004C49D5" w:rsidP="00376C80">
      <w:pP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b/>
          <w:sz w:val="20"/>
        </w:rPr>
      </w:pPr>
      <w:r w:rsidRPr="00254141">
        <w:rPr>
          <w:rFonts w:ascii="Open Sans" w:hAnsi="Open Sans" w:cs="Open Sans"/>
          <w:b/>
          <w:sz w:val="20"/>
        </w:rPr>
        <w:t>Hampton Inn</w:t>
      </w:r>
      <w:r w:rsidR="00376C80" w:rsidRPr="00254141">
        <w:rPr>
          <w:rFonts w:ascii="Open Sans" w:hAnsi="Open Sans" w:cs="Open Sans"/>
          <w:b/>
          <w:sz w:val="20"/>
        </w:rPr>
        <w:t xml:space="preserve"> </w:t>
      </w:r>
      <w:r w:rsidR="00A97E5A" w:rsidRPr="00254141">
        <w:rPr>
          <w:rFonts w:ascii="Open Sans" w:hAnsi="Open Sans" w:cs="Open Sans"/>
          <w:b/>
          <w:sz w:val="20"/>
        </w:rPr>
        <w:t>(</w:t>
      </w:r>
      <w:r w:rsidR="000133B1" w:rsidRPr="00254141">
        <w:rPr>
          <w:rFonts w:ascii="Open Sans" w:hAnsi="Open Sans" w:cs="Open Sans"/>
          <w:b/>
          <w:sz w:val="20"/>
        </w:rPr>
        <w:t>1 mile)</w:t>
      </w:r>
      <w:r w:rsidR="00094744" w:rsidRPr="00254141">
        <w:rPr>
          <w:rFonts w:ascii="Open Sans" w:hAnsi="Open Sans" w:cs="Open Sans"/>
          <w:b/>
          <w:sz w:val="20"/>
        </w:rPr>
        <w:t xml:space="preserve">  </w:t>
      </w:r>
    </w:p>
    <w:p w14:paraId="3C6DE6E5" w14:textId="5C90E3C9" w:rsidR="00094744" w:rsidRPr="00254141" w:rsidRDefault="009F722E" w:rsidP="00376C80">
      <w:pP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b/>
          <w:sz w:val="20"/>
        </w:rPr>
      </w:pPr>
      <w:r w:rsidRPr="00254141">
        <w:rPr>
          <w:rFonts w:ascii="Open Sans" w:hAnsi="Open Sans" w:cs="Open Sans"/>
          <w:b/>
          <w:sz w:val="20"/>
        </w:rPr>
        <w:t>(</w:t>
      </w:r>
      <w:r w:rsidR="00CB220F" w:rsidRPr="00254141">
        <w:rPr>
          <w:rFonts w:ascii="Open Sans" w:hAnsi="Open Sans" w:cs="Open Sans"/>
          <w:b/>
          <w:sz w:val="20"/>
        </w:rPr>
        <w:t>Close</w:t>
      </w:r>
      <w:r w:rsidRPr="00254141">
        <w:rPr>
          <w:rFonts w:ascii="Open Sans" w:hAnsi="Open Sans" w:cs="Open Sans"/>
          <w:b/>
          <w:sz w:val="20"/>
        </w:rPr>
        <w:t xml:space="preserve"> to Perkins, Jose’s Sombrero, Kentucky Fried Chicken, </w:t>
      </w:r>
      <w:r w:rsidR="00254141" w:rsidRPr="00254141">
        <w:rPr>
          <w:rFonts w:ascii="Open Sans" w:hAnsi="Open Sans" w:cs="Open Sans"/>
          <w:b/>
          <w:sz w:val="20"/>
        </w:rPr>
        <w:t>Bullwinkle’s</w:t>
      </w:r>
      <w:r w:rsidRPr="00254141">
        <w:rPr>
          <w:rFonts w:ascii="Open Sans" w:hAnsi="Open Sans" w:cs="Open Sans"/>
          <w:b/>
          <w:sz w:val="20"/>
        </w:rPr>
        <w:t>, or drive to many other locations on Bluemound Road.</w:t>
      </w:r>
      <w:r w:rsidR="00CB220F" w:rsidRPr="00254141">
        <w:rPr>
          <w:rFonts w:ascii="Open Sans" w:hAnsi="Open Sans" w:cs="Open Sans"/>
          <w:b/>
          <w:sz w:val="20"/>
        </w:rPr>
        <w:t xml:space="preserve"> Don’t forget to visit The Corners of Brookfield and visit the new </w:t>
      </w:r>
      <w:r w:rsidR="00254141" w:rsidRPr="00254141">
        <w:rPr>
          <w:rFonts w:ascii="Open Sans" w:hAnsi="Open Sans" w:cs="Open Sans"/>
          <w:b/>
          <w:sz w:val="20"/>
        </w:rPr>
        <w:t>Wahlburger</w:t>
      </w:r>
      <w:r w:rsidR="00254141">
        <w:rPr>
          <w:rFonts w:ascii="Open Sans" w:hAnsi="Open Sans" w:cs="Open Sans"/>
          <w:b/>
          <w:sz w:val="20"/>
        </w:rPr>
        <w:t>’</w:t>
      </w:r>
      <w:r w:rsidR="00254141" w:rsidRPr="00254141">
        <w:rPr>
          <w:rFonts w:ascii="Open Sans" w:hAnsi="Open Sans" w:cs="Open Sans"/>
          <w:b/>
          <w:sz w:val="20"/>
        </w:rPr>
        <w:t>s</w:t>
      </w:r>
      <w:r w:rsidR="00CB220F" w:rsidRPr="00254141">
        <w:rPr>
          <w:rFonts w:ascii="Open Sans" w:hAnsi="Open Sans" w:cs="Open Sans"/>
          <w:b/>
          <w:sz w:val="20"/>
        </w:rPr>
        <w:t xml:space="preserve"> restaurant.</w:t>
      </w:r>
      <w:r w:rsidRPr="00254141">
        <w:rPr>
          <w:rFonts w:ascii="Open Sans" w:hAnsi="Open Sans" w:cs="Open Sans"/>
          <w:b/>
          <w:sz w:val="20"/>
        </w:rPr>
        <w:t>)</w:t>
      </w:r>
      <w:r w:rsidRPr="00254141">
        <w:rPr>
          <w:rFonts w:ascii="Open Sans" w:hAnsi="Open Sans" w:cs="Open Sans"/>
          <w:b/>
          <w:sz w:val="20"/>
        </w:rPr>
        <w:br/>
      </w:r>
      <w:r w:rsidRPr="00254141">
        <w:rPr>
          <w:rFonts w:ascii="Open Sans" w:hAnsi="Open Sans" w:cs="Open Sans"/>
          <w:sz w:val="20"/>
        </w:rPr>
        <w:t>575 N. Barker Rd., Brookfield, WI 53045</w:t>
      </w:r>
    </w:p>
    <w:p w14:paraId="50527F2E" w14:textId="6F413197" w:rsidR="009A7AF2" w:rsidRPr="00254141" w:rsidRDefault="00EA5CA0" w:rsidP="009A7AF2">
      <w:pPr>
        <w:rPr>
          <w:rFonts w:ascii="Open Sans" w:hAnsi="Open Sans" w:cs="Open Sans"/>
          <w:sz w:val="20"/>
        </w:rPr>
      </w:pPr>
      <w:r w:rsidRPr="00254141">
        <w:rPr>
          <w:rFonts w:ascii="Open Sans" w:hAnsi="Open Sans" w:cs="Open Sans"/>
          <w:b/>
          <w:sz w:val="20"/>
          <w:highlight w:val="yellow"/>
        </w:rPr>
        <w:t xml:space="preserve">SPECIAL </w:t>
      </w:r>
      <w:r w:rsidR="00094744" w:rsidRPr="00254141">
        <w:rPr>
          <w:rFonts w:ascii="Open Sans" w:hAnsi="Open Sans" w:cs="Open Sans"/>
          <w:b/>
          <w:sz w:val="20"/>
          <w:highlight w:val="yellow"/>
        </w:rPr>
        <w:t>ROOM RATES AVAILABLE</w:t>
      </w:r>
      <w:r w:rsidRPr="00254141">
        <w:rPr>
          <w:rFonts w:ascii="Open Sans" w:hAnsi="Open Sans" w:cs="Open Sans"/>
          <w:b/>
          <w:sz w:val="20"/>
        </w:rPr>
        <w:t xml:space="preserve"> –</w:t>
      </w:r>
      <w:r w:rsidR="00712D67" w:rsidRPr="00254141">
        <w:rPr>
          <w:rFonts w:ascii="Open Sans" w:hAnsi="Open Sans" w:cs="Open Sans"/>
          <w:sz w:val="20"/>
        </w:rPr>
        <w:t> </w:t>
      </w:r>
      <w:r w:rsidR="009A7AF2" w:rsidRPr="00254141">
        <w:rPr>
          <w:rFonts w:ascii="Open Sans" w:hAnsi="Open Sans" w:cs="Open Sans"/>
          <w:color w:val="000000"/>
          <w:sz w:val="20"/>
        </w:rPr>
        <w:t>Book by calling the hotel at 262-796-1500.  Press 1 and ask to book into the Excellence Center group block arriving on 4/22/20. </w:t>
      </w:r>
    </w:p>
    <w:p w14:paraId="6F41A65E" w14:textId="07E5E6F3" w:rsidR="009F722E" w:rsidRPr="00254141" w:rsidRDefault="00712D67" w:rsidP="009F722E">
      <w:pPr>
        <w:rPr>
          <w:rFonts w:ascii="Open Sans" w:hAnsi="Open Sans" w:cs="Open Sans"/>
          <w:sz w:val="20"/>
        </w:rPr>
      </w:pPr>
      <w:r w:rsidRPr="00254141">
        <w:rPr>
          <w:rFonts w:ascii="Open Sans" w:hAnsi="Open Sans" w:cs="Open Sans"/>
          <w:sz w:val="20"/>
        </w:rPr>
        <w:t>If people are tax exempt</w:t>
      </w:r>
      <w:r w:rsidR="00824A43" w:rsidRPr="00254141">
        <w:rPr>
          <w:rFonts w:ascii="Open Sans" w:hAnsi="Open Sans" w:cs="Open Sans"/>
          <w:sz w:val="20"/>
        </w:rPr>
        <w:t>,</w:t>
      </w:r>
      <w:r w:rsidRPr="00254141">
        <w:rPr>
          <w:rFonts w:ascii="Open Sans" w:hAnsi="Open Sans" w:cs="Open Sans"/>
          <w:sz w:val="20"/>
        </w:rPr>
        <w:t xml:space="preserve"> they can let the hotel know that when making their individual reservations and they </w:t>
      </w:r>
      <w:r w:rsidR="009F722E" w:rsidRPr="00254141">
        <w:rPr>
          <w:rFonts w:ascii="Open Sans" w:hAnsi="Open Sans" w:cs="Open Sans"/>
          <w:sz w:val="20"/>
        </w:rPr>
        <w:t>will need to bring in their tax-</w:t>
      </w:r>
      <w:r w:rsidRPr="00254141">
        <w:rPr>
          <w:rFonts w:ascii="Open Sans" w:hAnsi="Open Sans" w:cs="Open Sans"/>
          <w:sz w:val="20"/>
        </w:rPr>
        <w:t>exempt form.</w:t>
      </w:r>
      <w:r w:rsidR="00C93E5C" w:rsidRPr="00254141">
        <w:rPr>
          <w:rFonts w:ascii="Open Sans" w:hAnsi="Open Sans" w:cs="Open Sans"/>
          <w:sz w:val="20"/>
        </w:rPr>
        <w:t xml:space="preserve"> </w:t>
      </w:r>
    </w:p>
    <w:p w14:paraId="0A03D102" w14:textId="77777777" w:rsidR="00083869" w:rsidRPr="00254141" w:rsidRDefault="00083869" w:rsidP="00376C80">
      <w:pP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sz w:val="20"/>
        </w:rPr>
      </w:pPr>
    </w:p>
    <w:p w14:paraId="4F75E2B6" w14:textId="5CEE65C0" w:rsidR="00384C0D" w:rsidRPr="00254141" w:rsidRDefault="00384C0D" w:rsidP="00384C0D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</w:rPr>
      </w:pPr>
      <w:r w:rsidRPr="00254141">
        <w:rPr>
          <w:rFonts w:ascii="Open Sans" w:hAnsi="Open Sans" w:cs="Open Sans"/>
          <w:b/>
          <w:bCs/>
          <w:sz w:val="20"/>
        </w:rPr>
        <w:t>Holiday Inn Pewaukee-Milwaukee West</w:t>
      </w:r>
      <w:r w:rsidR="000133B1" w:rsidRPr="00254141">
        <w:rPr>
          <w:rFonts w:ascii="Open Sans" w:hAnsi="Open Sans" w:cs="Open Sans"/>
          <w:b/>
          <w:bCs/>
          <w:sz w:val="20"/>
        </w:rPr>
        <w:t xml:space="preserve"> (</w:t>
      </w:r>
      <w:r w:rsidR="00EB40CD" w:rsidRPr="00254141">
        <w:rPr>
          <w:rFonts w:ascii="Open Sans" w:hAnsi="Open Sans" w:cs="Open Sans"/>
          <w:b/>
          <w:bCs/>
          <w:sz w:val="20"/>
        </w:rPr>
        <w:t>2.5</w:t>
      </w:r>
      <w:r w:rsidR="000133B1" w:rsidRPr="00254141">
        <w:rPr>
          <w:rFonts w:ascii="Open Sans" w:hAnsi="Open Sans" w:cs="Open Sans"/>
          <w:b/>
          <w:bCs/>
          <w:sz w:val="20"/>
        </w:rPr>
        <w:t xml:space="preserve"> miles)</w:t>
      </w:r>
    </w:p>
    <w:p w14:paraId="788747AA" w14:textId="77777777" w:rsidR="004E699E" w:rsidRPr="00254141" w:rsidRDefault="00254141" w:rsidP="00384C0D">
      <w:pPr>
        <w:widowControl w:val="0"/>
        <w:autoSpaceDE w:val="0"/>
        <w:autoSpaceDN w:val="0"/>
        <w:adjustRightInd w:val="0"/>
        <w:rPr>
          <w:rStyle w:val="Hyperlink"/>
          <w:rFonts w:ascii="Open Sans" w:hAnsi="Open Sans" w:cs="Open Sans"/>
          <w:b/>
          <w:sz w:val="20"/>
        </w:rPr>
      </w:pPr>
      <w:hyperlink r:id="rId5" w:tooltip="Two major restaurants within walking distance." w:history="1">
        <w:r w:rsidR="004E699E" w:rsidRPr="00254141">
          <w:rPr>
            <w:rStyle w:val="Hyperlink"/>
            <w:rFonts w:ascii="Open Sans" w:hAnsi="Open Sans" w:cs="Open Sans"/>
            <w:b/>
            <w:sz w:val="20"/>
          </w:rPr>
          <w:t>Visit Holiday Inn Express</w:t>
        </w:r>
      </w:hyperlink>
    </w:p>
    <w:p w14:paraId="04D227DE" w14:textId="36DE7C22" w:rsidR="00EA5CA0" w:rsidRPr="00254141" w:rsidRDefault="00EA5CA0" w:rsidP="00384C0D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</w:rPr>
      </w:pPr>
      <w:r w:rsidRPr="00254141">
        <w:rPr>
          <w:rFonts w:ascii="Open Sans" w:hAnsi="Open Sans" w:cs="Open Sans"/>
          <w:b/>
          <w:sz w:val="20"/>
        </w:rPr>
        <w:t>(Thunder Bay Grill &amp; Machine Shed)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00"/>
      </w:tblGrid>
      <w:tr w:rsidR="00384C0D" w:rsidRPr="00254141" w14:paraId="4B6F7101" w14:textId="77777777" w:rsidTr="00FF277F">
        <w:tc>
          <w:tcPr>
            <w:tcW w:w="5000" w:type="dxa"/>
            <w:tcMar>
              <w:right w:w="320" w:type="nil"/>
            </w:tcMar>
          </w:tcPr>
          <w:p w14:paraId="78D54602" w14:textId="77777777" w:rsidR="00384C0D" w:rsidRPr="00254141" w:rsidRDefault="00384C0D" w:rsidP="00FF277F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  <w:r w:rsidRPr="00254141">
              <w:rPr>
                <w:rFonts w:ascii="Open Sans" w:hAnsi="Open Sans" w:cs="Open Sans"/>
                <w:sz w:val="20"/>
              </w:rPr>
              <w:t>N14 W24140 Tower Place</w:t>
            </w:r>
            <w:r w:rsidRPr="00254141">
              <w:rPr>
                <w:rFonts w:ascii="Arial" w:hAnsi="Arial" w:cs="Arial"/>
                <w:sz w:val="20"/>
              </w:rPr>
              <w:t>‬</w:t>
            </w:r>
          </w:p>
          <w:p w14:paraId="28EBA14E" w14:textId="77777777" w:rsidR="00384C0D" w:rsidRPr="00254141" w:rsidRDefault="00254141" w:rsidP="00FF277F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  <w:dir w:val="ltr">
              <w:r w:rsidR="00384C0D" w:rsidRPr="00254141">
                <w:rPr>
                  <w:rFonts w:ascii="Open Sans" w:hAnsi="Open Sans" w:cs="Open Sans"/>
                  <w:sz w:val="20"/>
                </w:rPr>
                <w:t>Pewaukee, Wisconsin 53072</w:t>
              </w:r>
              <w:r w:rsidR="00384C0D" w:rsidRPr="00254141">
                <w:rPr>
                  <w:rFonts w:ascii="Arial" w:hAnsi="Arial" w:cs="Arial"/>
                  <w:sz w:val="20"/>
                </w:rPr>
                <w:t>‬</w:t>
              </w:r>
              <w:r w:rsidR="00D77853" w:rsidRPr="00254141">
                <w:rPr>
                  <w:rFonts w:ascii="Arial" w:hAnsi="Arial" w:cs="Arial"/>
                  <w:sz w:val="20"/>
                </w:rPr>
                <w:t>‬</w:t>
              </w:r>
              <w:r w:rsidR="00094744" w:rsidRPr="00254141">
                <w:rPr>
                  <w:rFonts w:ascii="Arial" w:hAnsi="Arial" w:cs="Arial"/>
                  <w:sz w:val="20"/>
                </w:rPr>
                <w:t>‬</w:t>
              </w:r>
              <w:r w:rsidR="00EA5CA0" w:rsidRPr="00254141">
                <w:rPr>
                  <w:rFonts w:ascii="Arial" w:hAnsi="Arial" w:cs="Arial"/>
                  <w:sz w:val="20"/>
                </w:rPr>
                <w:t>‬</w:t>
              </w:r>
              <w:r w:rsidR="00EA5CA0" w:rsidRPr="00254141">
                <w:rPr>
                  <w:rFonts w:ascii="Arial" w:hAnsi="Arial" w:cs="Arial"/>
                  <w:sz w:val="20"/>
                </w:rPr>
                <w:t>‬</w:t>
              </w:r>
              <w:r w:rsidR="00EB40CD" w:rsidRPr="00254141">
                <w:rPr>
                  <w:rFonts w:ascii="Arial" w:hAnsi="Arial" w:cs="Arial"/>
                  <w:sz w:val="20"/>
                </w:rPr>
                <w:t>‬</w:t>
              </w:r>
              <w:r w:rsidR="00C93E5C" w:rsidRPr="00254141">
                <w:rPr>
                  <w:rFonts w:ascii="Arial" w:hAnsi="Arial" w:cs="Arial"/>
                  <w:sz w:val="20"/>
                </w:rPr>
                <w:t>‬</w:t>
              </w:r>
              <w:r w:rsidR="00C93E5C" w:rsidRPr="00254141">
                <w:rPr>
                  <w:rFonts w:ascii="Arial" w:hAnsi="Arial" w:cs="Arial"/>
                  <w:sz w:val="20"/>
                </w:rPr>
                <w:t>‬</w:t>
              </w:r>
              <w:r w:rsidR="00824A43" w:rsidRPr="00254141">
                <w:rPr>
                  <w:rFonts w:ascii="Arial" w:hAnsi="Arial" w:cs="Arial"/>
                  <w:sz w:val="20"/>
                </w:rPr>
                <w:t>‬</w:t>
              </w:r>
              <w:r w:rsidR="0058108B" w:rsidRPr="00254141">
                <w:rPr>
                  <w:rFonts w:ascii="Arial" w:hAnsi="Arial" w:cs="Arial"/>
                  <w:sz w:val="20"/>
                </w:rPr>
                <w:t>‬</w:t>
              </w:r>
              <w:r w:rsidR="003D5540" w:rsidRPr="00254141">
                <w:rPr>
                  <w:rFonts w:ascii="Arial" w:hAnsi="Arial" w:cs="Arial"/>
                  <w:sz w:val="20"/>
                </w:rPr>
                <w:t>‬</w:t>
              </w:r>
              <w:r w:rsidR="00CB220F" w:rsidRPr="00254141">
                <w:rPr>
                  <w:rFonts w:ascii="Arial" w:hAnsi="Arial" w:cs="Arial"/>
                  <w:sz w:val="20"/>
                </w:rPr>
                <w:t>‬</w:t>
              </w:r>
              <w:r w:rsidR="009A7AF2" w:rsidRPr="00254141">
                <w:rPr>
                  <w:rFonts w:ascii="Arial" w:hAnsi="Arial" w:cs="Arial"/>
                  <w:sz w:val="20"/>
                </w:rPr>
                <w:t>‬</w:t>
              </w:r>
              <w:r w:rsidRPr="00254141">
                <w:rPr>
                  <w:rFonts w:ascii="Arial" w:hAnsi="Arial" w:cs="Arial"/>
                  <w:sz w:val="20"/>
                </w:rPr>
                <w:t>‬</w:t>
              </w:r>
            </w:dir>
          </w:p>
          <w:p w14:paraId="7297FA6F" w14:textId="77777777" w:rsidR="00384C0D" w:rsidRPr="00254141" w:rsidRDefault="00384C0D" w:rsidP="00FF277F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  <w:r w:rsidRPr="00254141">
              <w:rPr>
                <w:rFonts w:ascii="Open Sans" w:hAnsi="Open Sans" w:cs="Open Sans"/>
                <w:sz w:val="20"/>
              </w:rPr>
              <w:t>(262) 506-6300</w:t>
            </w:r>
          </w:p>
        </w:tc>
        <w:bookmarkStart w:id="0" w:name="_GoBack"/>
        <w:bookmarkEnd w:id="0"/>
      </w:tr>
    </w:tbl>
    <w:p w14:paraId="0D4F16CC" w14:textId="77777777" w:rsidR="00384C0D" w:rsidRPr="00254141" w:rsidRDefault="00384C0D" w:rsidP="00384C0D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</w:rPr>
      </w:pPr>
    </w:p>
    <w:p w14:paraId="2E2A4503" w14:textId="38E62A4C" w:rsidR="00384C0D" w:rsidRPr="00254141" w:rsidRDefault="00254141" w:rsidP="00384C0D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</w:rPr>
      </w:pPr>
      <w:dir w:val="ltr">
        <w:r w:rsidR="00384C0D" w:rsidRPr="00254141">
          <w:rPr>
            <w:rFonts w:ascii="Open Sans" w:hAnsi="Open Sans" w:cs="Open Sans"/>
            <w:b/>
            <w:bCs/>
            <w:sz w:val="20"/>
          </w:rPr>
          <w:t>Wildwood Lodge</w:t>
        </w:r>
        <w:r>
          <w:rPr>
            <w:rFonts w:ascii="Open Sans" w:hAnsi="Open Sans" w:cs="Open Sans"/>
            <w:b/>
            <w:bCs/>
            <w:sz w:val="20"/>
          </w:rPr>
          <w:t xml:space="preserve"> </w:t>
        </w:r>
        <w:r w:rsidR="000133B1" w:rsidRPr="00254141">
          <w:rPr>
            <w:rFonts w:ascii="Open Sans" w:hAnsi="Open Sans" w:cs="Open Sans"/>
            <w:b/>
            <w:bCs/>
            <w:sz w:val="20"/>
          </w:rPr>
          <w:t>(</w:t>
        </w:r>
        <w:r w:rsidR="00EB40CD" w:rsidRPr="00254141">
          <w:rPr>
            <w:rFonts w:ascii="Open Sans" w:hAnsi="Open Sans" w:cs="Open Sans"/>
            <w:b/>
            <w:bCs/>
            <w:sz w:val="20"/>
          </w:rPr>
          <w:t>2.5</w:t>
        </w:r>
        <w:r w:rsidR="000133B1" w:rsidRPr="00254141">
          <w:rPr>
            <w:rFonts w:ascii="Open Sans" w:hAnsi="Open Sans" w:cs="Open Sans"/>
            <w:b/>
            <w:bCs/>
            <w:sz w:val="20"/>
          </w:rPr>
          <w:t xml:space="preserve"> </w:t>
        </w:r>
        <w:r w:rsidRPr="00254141">
          <w:rPr>
            <w:rFonts w:ascii="Open Sans" w:hAnsi="Open Sans" w:cs="Open Sans"/>
            <w:b/>
            <w:bCs/>
            <w:sz w:val="20"/>
          </w:rPr>
          <w:t>miles)</w:t>
        </w:r>
        <w:r w:rsidRPr="00254141">
          <w:rPr>
            <w:rFonts w:ascii="Arial" w:hAnsi="Arial" w:cs="Arial"/>
            <w:sz w:val="20"/>
          </w:rPr>
          <w:t xml:space="preserve">‬ </w:t>
        </w:r>
        <w:r w:rsidRPr="00254141">
          <w:rPr>
            <w:rFonts w:ascii="Arial" w:hAnsi="Arial" w:cs="Arial"/>
            <w:sz w:val="20"/>
          </w:rPr>
          <w:t>‬</w:t>
        </w:r>
        <w:r w:rsidR="00EA5CA0" w:rsidRPr="00254141">
          <w:rPr>
            <w:rFonts w:ascii="Arial" w:hAnsi="Arial" w:cs="Arial"/>
            <w:sz w:val="20"/>
          </w:rPr>
          <w:t>‬</w:t>
        </w:r>
        <w:r w:rsidR="00EA5CA0" w:rsidRPr="00254141">
          <w:rPr>
            <w:rFonts w:ascii="Arial" w:hAnsi="Arial" w:cs="Arial"/>
            <w:sz w:val="20"/>
          </w:rPr>
          <w:t>‬</w:t>
        </w:r>
        <w:r w:rsidR="00EB40CD" w:rsidRPr="00254141">
          <w:rPr>
            <w:rFonts w:ascii="Arial" w:hAnsi="Arial" w:cs="Arial"/>
            <w:sz w:val="20"/>
          </w:rPr>
          <w:t>‬</w:t>
        </w:r>
        <w:r w:rsidR="00C93E5C" w:rsidRPr="00254141">
          <w:rPr>
            <w:rFonts w:ascii="Arial" w:hAnsi="Arial" w:cs="Arial"/>
            <w:sz w:val="20"/>
          </w:rPr>
          <w:t>‬</w:t>
        </w:r>
        <w:r w:rsidR="00C93E5C" w:rsidRPr="00254141">
          <w:rPr>
            <w:rFonts w:ascii="Arial" w:hAnsi="Arial" w:cs="Arial"/>
            <w:sz w:val="20"/>
          </w:rPr>
          <w:t>‬</w:t>
        </w:r>
        <w:r w:rsidR="00824A43" w:rsidRPr="00254141">
          <w:rPr>
            <w:rFonts w:ascii="Arial" w:hAnsi="Arial" w:cs="Arial"/>
            <w:sz w:val="20"/>
          </w:rPr>
          <w:t>‬</w:t>
        </w:r>
        <w:r w:rsidR="0058108B" w:rsidRPr="00254141">
          <w:rPr>
            <w:rFonts w:ascii="Arial" w:hAnsi="Arial" w:cs="Arial"/>
            <w:sz w:val="20"/>
          </w:rPr>
          <w:t>‬</w:t>
        </w:r>
        <w:r w:rsidR="003D5540" w:rsidRPr="00254141">
          <w:rPr>
            <w:rFonts w:ascii="Arial" w:hAnsi="Arial" w:cs="Arial"/>
            <w:sz w:val="20"/>
          </w:rPr>
          <w:t>‬</w:t>
        </w:r>
        <w:r w:rsidR="00CB220F" w:rsidRPr="00254141">
          <w:rPr>
            <w:rFonts w:ascii="Arial" w:hAnsi="Arial" w:cs="Arial"/>
            <w:sz w:val="20"/>
          </w:rPr>
          <w:t>‬</w:t>
        </w:r>
        <w:r w:rsidR="009A7AF2" w:rsidRPr="00254141">
          <w:rPr>
            <w:rFonts w:ascii="Arial" w:hAnsi="Arial" w:cs="Arial"/>
            <w:sz w:val="20"/>
          </w:rPr>
          <w:t>‬</w:t>
        </w:r>
        <w:r w:rsidRPr="00254141">
          <w:rPr>
            <w:rFonts w:ascii="Arial" w:hAnsi="Arial" w:cs="Arial"/>
            <w:sz w:val="20"/>
          </w:rPr>
          <w:t>‬</w:t>
        </w:r>
      </w:dir>
    </w:p>
    <w:p w14:paraId="26A640B5" w14:textId="77777777" w:rsidR="004E699E" w:rsidRPr="00254141" w:rsidRDefault="00254141" w:rsidP="00384C0D">
      <w:pPr>
        <w:widowControl w:val="0"/>
        <w:autoSpaceDE w:val="0"/>
        <w:autoSpaceDN w:val="0"/>
        <w:adjustRightInd w:val="0"/>
        <w:rPr>
          <w:rStyle w:val="Hyperlink"/>
          <w:rFonts w:ascii="Open Sans" w:hAnsi="Open Sans" w:cs="Open Sans"/>
          <w:b/>
          <w:sz w:val="20"/>
        </w:rPr>
      </w:pPr>
      <w:hyperlink r:id="rId6" w:tooltip="Visit Wildwood Lodge and dine at the famous Machine Shed restaurant." w:history="1">
        <w:r w:rsidR="004E699E" w:rsidRPr="00254141">
          <w:rPr>
            <w:rStyle w:val="Hyperlink"/>
            <w:rFonts w:ascii="Open Sans" w:hAnsi="Open Sans" w:cs="Open Sans"/>
            <w:b/>
            <w:sz w:val="20"/>
          </w:rPr>
          <w:t>Visit Wildwood Lodge</w:t>
        </w:r>
      </w:hyperlink>
    </w:p>
    <w:p w14:paraId="7FC271BD" w14:textId="3E697081" w:rsidR="00751F6B" w:rsidRPr="00254141" w:rsidRDefault="00751F6B" w:rsidP="009F722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0"/>
        </w:rPr>
      </w:pPr>
      <w:r w:rsidRPr="00254141">
        <w:rPr>
          <w:rFonts w:ascii="Open Sans" w:hAnsi="Open Sans" w:cs="Open Sans"/>
          <w:b/>
          <w:sz w:val="20"/>
        </w:rPr>
        <w:t>(</w:t>
      </w:r>
      <w:r w:rsidR="00EA5CA0" w:rsidRPr="00254141">
        <w:rPr>
          <w:rFonts w:ascii="Open Sans" w:hAnsi="Open Sans" w:cs="Open Sans"/>
          <w:b/>
          <w:sz w:val="20"/>
        </w:rPr>
        <w:t>Thunder Bay Grill &amp; Machine Shed</w:t>
      </w:r>
      <w:r w:rsidRPr="00254141">
        <w:rPr>
          <w:rFonts w:ascii="Open Sans" w:hAnsi="Open Sans" w:cs="Open Sans"/>
          <w:b/>
          <w:sz w:val="20"/>
        </w:rPr>
        <w:t>)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40"/>
      </w:tblGrid>
      <w:tr w:rsidR="00384C0D" w:rsidRPr="00254141" w14:paraId="09A9A619" w14:textId="77777777" w:rsidTr="00FF277F">
        <w:tc>
          <w:tcPr>
            <w:tcW w:w="3340" w:type="dxa"/>
            <w:tcMar>
              <w:right w:w="320" w:type="nil"/>
            </w:tcMar>
          </w:tcPr>
          <w:p w14:paraId="530D3792" w14:textId="77777777" w:rsidR="00384C0D" w:rsidRPr="00254141" w:rsidRDefault="00254141" w:rsidP="009F722E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  <w:dir w:val="ltr">
              <w:r w:rsidR="00384C0D" w:rsidRPr="00254141">
                <w:rPr>
                  <w:rFonts w:ascii="Open Sans" w:hAnsi="Open Sans" w:cs="Open Sans"/>
                  <w:sz w:val="20"/>
                </w:rPr>
                <w:t>N14 W24121 Tower Place</w:t>
              </w:r>
              <w:r w:rsidR="00384C0D" w:rsidRPr="00254141">
                <w:rPr>
                  <w:rFonts w:ascii="Arial" w:hAnsi="Arial" w:cs="Arial"/>
                  <w:sz w:val="20"/>
                </w:rPr>
                <w:t>‬</w:t>
              </w:r>
              <w:r w:rsidR="00D77853" w:rsidRPr="00254141">
                <w:rPr>
                  <w:rFonts w:ascii="Arial" w:hAnsi="Arial" w:cs="Arial"/>
                  <w:sz w:val="20"/>
                </w:rPr>
                <w:t>‬</w:t>
              </w:r>
              <w:r w:rsidR="00094744" w:rsidRPr="00254141">
                <w:rPr>
                  <w:rFonts w:ascii="Arial" w:hAnsi="Arial" w:cs="Arial"/>
                  <w:sz w:val="20"/>
                </w:rPr>
                <w:t>‬</w:t>
              </w:r>
              <w:r w:rsidR="00EA5CA0" w:rsidRPr="00254141">
                <w:rPr>
                  <w:rFonts w:ascii="Arial" w:hAnsi="Arial" w:cs="Arial"/>
                  <w:sz w:val="20"/>
                </w:rPr>
                <w:t>‬</w:t>
              </w:r>
              <w:r w:rsidR="00EA5CA0" w:rsidRPr="00254141">
                <w:rPr>
                  <w:rFonts w:ascii="Arial" w:hAnsi="Arial" w:cs="Arial"/>
                  <w:sz w:val="20"/>
                </w:rPr>
                <w:t>‬</w:t>
              </w:r>
              <w:r w:rsidR="00EB40CD" w:rsidRPr="00254141">
                <w:rPr>
                  <w:rFonts w:ascii="Arial" w:hAnsi="Arial" w:cs="Arial"/>
                  <w:sz w:val="20"/>
                </w:rPr>
                <w:t>‬</w:t>
              </w:r>
              <w:r w:rsidR="00C93E5C" w:rsidRPr="00254141">
                <w:rPr>
                  <w:rFonts w:ascii="Arial" w:hAnsi="Arial" w:cs="Arial"/>
                  <w:sz w:val="20"/>
                </w:rPr>
                <w:t>‬</w:t>
              </w:r>
              <w:r w:rsidR="00C93E5C" w:rsidRPr="00254141">
                <w:rPr>
                  <w:rFonts w:ascii="Arial" w:hAnsi="Arial" w:cs="Arial"/>
                  <w:sz w:val="20"/>
                </w:rPr>
                <w:t>‬</w:t>
              </w:r>
              <w:r w:rsidR="00824A43" w:rsidRPr="00254141">
                <w:rPr>
                  <w:rFonts w:ascii="Arial" w:hAnsi="Arial" w:cs="Arial"/>
                  <w:sz w:val="20"/>
                </w:rPr>
                <w:t>‬</w:t>
              </w:r>
              <w:r w:rsidR="0058108B" w:rsidRPr="00254141">
                <w:rPr>
                  <w:rFonts w:ascii="Arial" w:hAnsi="Arial" w:cs="Arial"/>
                  <w:sz w:val="20"/>
                </w:rPr>
                <w:t>‬</w:t>
              </w:r>
              <w:r w:rsidR="003D5540" w:rsidRPr="00254141">
                <w:rPr>
                  <w:rFonts w:ascii="Arial" w:hAnsi="Arial" w:cs="Arial"/>
                  <w:sz w:val="20"/>
                </w:rPr>
                <w:t>‬</w:t>
              </w:r>
              <w:r w:rsidR="00CB220F" w:rsidRPr="00254141">
                <w:rPr>
                  <w:rFonts w:ascii="Arial" w:hAnsi="Arial" w:cs="Arial"/>
                  <w:sz w:val="20"/>
                </w:rPr>
                <w:t>‬</w:t>
              </w:r>
              <w:r w:rsidR="009A7AF2" w:rsidRPr="00254141">
                <w:rPr>
                  <w:rFonts w:ascii="Arial" w:hAnsi="Arial" w:cs="Arial"/>
                  <w:sz w:val="20"/>
                </w:rPr>
                <w:t>‬</w:t>
              </w:r>
              <w:r w:rsidRPr="00254141">
                <w:rPr>
                  <w:rFonts w:ascii="Arial" w:hAnsi="Arial" w:cs="Arial"/>
                  <w:sz w:val="20"/>
                </w:rPr>
                <w:t>‬</w:t>
              </w:r>
            </w:dir>
          </w:p>
          <w:p w14:paraId="3D19B162" w14:textId="77777777" w:rsidR="00384C0D" w:rsidRPr="00254141" w:rsidRDefault="00254141" w:rsidP="00FF277F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  <w:dir w:val="ltr">
              <w:r w:rsidR="00384C0D" w:rsidRPr="00254141">
                <w:rPr>
                  <w:rFonts w:ascii="Open Sans" w:hAnsi="Open Sans" w:cs="Open Sans"/>
                  <w:sz w:val="20"/>
                </w:rPr>
                <w:t>Pewaukee, Wisconsin 53072</w:t>
              </w:r>
              <w:r w:rsidR="00384C0D" w:rsidRPr="00254141">
                <w:rPr>
                  <w:rFonts w:ascii="Arial" w:hAnsi="Arial" w:cs="Arial"/>
                  <w:sz w:val="20"/>
                </w:rPr>
                <w:t>‬</w:t>
              </w:r>
              <w:r w:rsidR="00D77853" w:rsidRPr="00254141">
                <w:rPr>
                  <w:rFonts w:ascii="Arial" w:hAnsi="Arial" w:cs="Arial"/>
                  <w:sz w:val="20"/>
                </w:rPr>
                <w:t>‬</w:t>
              </w:r>
              <w:r w:rsidR="00094744" w:rsidRPr="00254141">
                <w:rPr>
                  <w:rFonts w:ascii="Arial" w:hAnsi="Arial" w:cs="Arial"/>
                  <w:sz w:val="20"/>
                </w:rPr>
                <w:t>‬</w:t>
              </w:r>
              <w:r w:rsidR="00EA5CA0" w:rsidRPr="00254141">
                <w:rPr>
                  <w:rFonts w:ascii="Arial" w:hAnsi="Arial" w:cs="Arial"/>
                  <w:sz w:val="20"/>
                </w:rPr>
                <w:t>‬</w:t>
              </w:r>
              <w:r w:rsidR="00EA5CA0" w:rsidRPr="00254141">
                <w:rPr>
                  <w:rFonts w:ascii="Arial" w:hAnsi="Arial" w:cs="Arial"/>
                  <w:sz w:val="20"/>
                </w:rPr>
                <w:t>‬</w:t>
              </w:r>
              <w:r w:rsidR="00EB40CD" w:rsidRPr="00254141">
                <w:rPr>
                  <w:rFonts w:ascii="Arial" w:hAnsi="Arial" w:cs="Arial"/>
                  <w:sz w:val="20"/>
                </w:rPr>
                <w:t>‬</w:t>
              </w:r>
              <w:r w:rsidR="00C93E5C" w:rsidRPr="00254141">
                <w:rPr>
                  <w:rFonts w:ascii="Arial" w:hAnsi="Arial" w:cs="Arial"/>
                  <w:sz w:val="20"/>
                </w:rPr>
                <w:t>‬</w:t>
              </w:r>
              <w:r w:rsidR="00C93E5C" w:rsidRPr="00254141">
                <w:rPr>
                  <w:rFonts w:ascii="Arial" w:hAnsi="Arial" w:cs="Arial"/>
                  <w:sz w:val="20"/>
                </w:rPr>
                <w:t>‬</w:t>
              </w:r>
              <w:r w:rsidR="00824A43" w:rsidRPr="00254141">
                <w:rPr>
                  <w:rFonts w:ascii="Arial" w:hAnsi="Arial" w:cs="Arial"/>
                  <w:sz w:val="20"/>
                </w:rPr>
                <w:t>‬</w:t>
              </w:r>
              <w:r w:rsidR="0058108B" w:rsidRPr="00254141">
                <w:rPr>
                  <w:rFonts w:ascii="Arial" w:hAnsi="Arial" w:cs="Arial"/>
                  <w:sz w:val="20"/>
                </w:rPr>
                <w:t>‬</w:t>
              </w:r>
              <w:r w:rsidR="003D5540" w:rsidRPr="00254141">
                <w:rPr>
                  <w:rFonts w:ascii="Arial" w:hAnsi="Arial" w:cs="Arial"/>
                  <w:sz w:val="20"/>
                </w:rPr>
                <w:t>‬</w:t>
              </w:r>
              <w:r w:rsidR="00CB220F" w:rsidRPr="00254141">
                <w:rPr>
                  <w:rFonts w:ascii="Arial" w:hAnsi="Arial" w:cs="Arial"/>
                  <w:sz w:val="20"/>
                </w:rPr>
                <w:t>‬</w:t>
              </w:r>
              <w:r w:rsidR="009A7AF2" w:rsidRPr="00254141">
                <w:rPr>
                  <w:rFonts w:ascii="Arial" w:hAnsi="Arial" w:cs="Arial"/>
                  <w:sz w:val="20"/>
                </w:rPr>
                <w:t>‬</w:t>
              </w:r>
              <w:r w:rsidRPr="00254141">
                <w:rPr>
                  <w:rFonts w:ascii="Arial" w:hAnsi="Arial" w:cs="Arial"/>
                  <w:sz w:val="20"/>
                </w:rPr>
                <w:t>‬</w:t>
              </w:r>
            </w:dir>
          </w:p>
          <w:p w14:paraId="1DB6D22C" w14:textId="77777777" w:rsidR="00384C0D" w:rsidRPr="00254141" w:rsidRDefault="00384C0D" w:rsidP="00FF277F">
            <w:pPr>
              <w:widowControl w:val="0"/>
              <w:autoSpaceDE w:val="0"/>
              <w:autoSpaceDN w:val="0"/>
              <w:adjustRightInd w:val="0"/>
              <w:rPr>
                <w:rFonts w:ascii="Open Sans" w:hAnsi="Open Sans" w:cs="Open Sans"/>
                <w:sz w:val="20"/>
              </w:rPr>
            </w:pPr>
            <w:r w:rsidRPr="00254141">
              <w:rPr>
                <w:rFonts w:ascii="Open Sans" w:hAnsi="Open Sans" w:cs="Open Sans"/>
                <w:sz w:val="20"/>
              </w:rPr>
              <w:t>(262) 506-2000</w:t>
            </w:r>
            <w:r w:rsidRPr="00254141">
              <w:rPr>
                <w:rFonts w:ascii="Arial" w:hAnsi="Arial" w:cs="Arial"/>
                <w:sz w:val="20"/>
              </w:rPr>
              <w:t>‎</w:t>
            </w:r>
          </w:p>
        </w:tc>
      </w:tr>
    </w:tbl>
    <w:p w14:paraId="4C55C4D4" w14:textId="77777777" w:rsidR="004C49D5" w:rsidRPr="00254141" w:rsidRDefault="004C49D5" w:rsidP="00376C80">
      <w:pP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sz w:val="20"/>
        </w:rPr>
      </w:pPr>
    </w:p>
    <w:p w14:paraId="116CD841" w14:textId="7B6B737F" w:rsidR="004E699E" w:rsidRPr="00254141" w:rsidRDefault="00A34175" w:rsidP="00376C80">
      <w:pP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b/>
          <w:sz w:val="20"/>
        </w:rPr>
      </w:pPr>
      <w:r w:rsidRPr="00254141">
        <w:rPr>
          <w:rFonts w:ascii="Open Sans" w:hAnsi="Open Sans" w:cs="Open Sans"/>
          <w:b/>
          <w:sz w:val="20"/>
        </w:rPr>
        <w:t>Marriott</w:t>
      </w:r>
      <w:r w:rsidR="00B3460C" w:rsidRPr="00254141">
        <w:rPr>
          <w:rFonts w:ascii="Open Sans" w:hAnsi="Open Sans" w:cs="Open Sans"/>
          <w:b/>
          <w:sz w:val="20"/>
        </w:rPr>
        <w:t xml:space="preserve"> </w:t>
      </w:r>
      <w:r w:rsidR="000133B1" w:rsidRPr="00254141">
        <w:rPr>
          <w:rFonts w:ascii="Open Sans" w:hAnsi="Open Sans" w:cs="Open Sans"/>
          <w:b/>
          <w:sz w:val="20"/>
        </w:rPr>
        <w:t>(</w:t>
      </w:r>
      <w:r w:rsidR="00EB40CD" w:rsidRPr="00254141">
        <w:rPr>
          <w:rFonts w:ascii="Open Sans" w:hAnsi="Open Sans" w:cs="Open Sans"/>
          <w:b/>
          <w:sz w:val="20"/>
        </w:rPr>
        <w:t>2</w:t>
      </w:r>
      <w:r w:rsidR="000133B1" w:rsidRPr="00254141">
        <w:rPr>
          <w:rFonts w:ascii="Open Sans" w:hAnsi="Open Sans" w:cs="Open Sans"/>
          <w:b/>
          <w:sz w:val="20"/>
        </w:rPr>
        <w:t xml:space="preserve"> miles) </w:t>
      </w:r>
    </w:p>
    <w:p w14:paraId="17B0E3EC" w14:textId="77777777" w:rsidR="004C04B6" w:rsidRPr="00254141" w:rsidRDefault="00254141" w:rsidP="00376C80">
      <w:pP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b/>
          <w:sz w:val="20"/>
        </w:rPr>
      </w:pPr>
      <w:hyperlink r:id="rId7" w:history="1">
        <w:r w:rsidR="004C04B6" w:rsidRPr="00254141">
          <w:rPr>
            <w:rStyle w:val="Hyperlink"/>
            <w:rFonts w:ascii="Open Sans" w:hAnsi="Open Sans" w:cs="Open Sans"/>
            <w:b/>
            <w:sz w:val="20"/>
          </w:rPr>
          <w:t>Marriott West</w:t>
        </w:r>
      </w:hyperlink>
    </w:p>
    <w:p w14:paraId="782491F3" w14:textId="59E97BFE" w:rsidR="00376C80" w:rsidRPr="00254141" w:rsidRDefault="00F93F0D" w:rsidP="00376C80">
      <w:pP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b/>
          <w:sz w:val="20"/>
        </w:rPr>
      </w:pPr>
      <w:r w:rsidRPr="00254141">
        <w:rPr>
          <w:rFonts w:ascii="Open Sans" w:hAnsi="Open Sans" w:cs="Open Sans"/>
          <w:b/>
          <w:sz w:val="20"/>
        </w:rPr>
        <w:t>(</w:t>
      </w:r>
      <w:r w:rsidR="00EA5CA0" w:rsidRPr="00254141">
        <w:rPr>
          <w:rFonts w:ascii="Open Sans" w:hAnsi="Open Sans" w:cs="Open Sans"/>
          <w:b/>
          <w:sz w:val="20"/>
        </w:rPr>
        <w:t>N</w:t>
      </w:r>
      <w:r w:rsidRPr="00254141">
        <w:rPr>
          <w:rFonts w:ascii="Open Sans" w:hAnsi="Open Sans" w:cs="Open Sans"/>
          <w:b/>
          <w:sz w:val="20"/>
        </w:rPr>
        <w:t>o restaurants</w:t>
      </w:r>
      <w:r w:rsidR="00384C0D" w:rsidRPr="00254141">
        <w:rPr>
          <w:rFonts w:ascii="Open Sans" w:hAnsi="Open Sans" w:cs="Open Sans"/>
          <w:b/>
          <w:sz w:val="20"/>
        </w:rPr>
        <w:t xml:space="preserve"> within walking distance</w:t>
      </w:r>
      <w:r w:rsidR="004E699E" w:rsidRPr="00254141">
        <w:rPr>
          <w:rFonts w:ascii="Open Sans" w:hAnsi="Open Sans" w:cs="Open Sans"/>
          <w:b/>
          <w:sz w:val="20"/>
        </w:rPr>
        <w:t xml:space="preserve"> or </w:t>
      </w:r>
      <w:r w:rsidR="00A97E5A" w:rsidRPr="00254141">
        <w:rPr>
          <w:rFonts w:ascii="Open Sans" w:hAnsi="Open Sans" w:cs="Open Sans"/>
          <w:b/>
          <w:sz w:val="20"/>
        </w:rPr>
        <w:t xml:space="preserve">in </w:t>
      </w:r>
      <w:r w:rsidR="004C04B6" w:rsidRPr="00254141">
        <w:rPr>
          <w:rFonts w:ascii="Open Sans" w:hAnsi="Open Sans" w:cs="Open Sans"/>
          <w:b/>
          <w:sz w:val="20"/>
        </w:rPr>
        <w:t xml:space="preserve">fairly </w:t>
      </w:r>
      <w:r w:rsidR="004E699E" w:rsidRPr="00254141">
        <w:rPr>
          <w:rFonts w:ascii="Open Sans" w:hAnsi="Open Sans" w:cs="Open Sans"/>
          <w:b/>
          <w:sz w:val="20"/>
        </w:rPr>
        <w:t>close proximity</w:t>
      </w:r>
      <w:r w:rsidRPr="00254141">
        <w:rPr>
          <w:rFonts w:ascii="Open Sans" w:hAnsi="Open Sans" w:cs="Open Sans"/>
          <w:b/>
          <w:sz w:val="20"/>
        </w:rPr>
        <w:t>)</w:t>
      </w:r>
      <w:r w:rsidR="000133B1" w:rsidRPr="00254141">
        <w:rPr>
          <w:rFonts w:ascii="Open Sans" w:hAnsi="Open Sans" w:cs="Open Sans"/>
          <w:b/>
          <w:sz w:val="20"/>
        </w:rPr>
        <w:t xml:space="preserve"> </w:t>
      </w:r>
      <w:r w:rsidR="0023383D" w:rsidRPr="00254141">
        <w:rPr>
          <w:rFonts w:ascii="Open Sans" w:hAnsi="Open Sans" w:cs="Open Sans"/>
          <w:b/>
          <w:sz w:val="20"/>
        </w:rPr>
        <w:tab/>
      </w:r>
    </w:p>
    <w:p w14:paraId="2E00007A" w14:textId="77777777" w:rsidR="00A26C21" w:rsidRPr="00254141" w:rsidRDefault="00376C80" w:rsidP="00376C80">
      <w:pP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sz w:val="20"/>
        </w:rPr>
      </w:pPr>
      <w:r w:rsidRPr="00254141">
        <w:rPr>
          <w:rFonts w:ascii="Open Sans" w:hAnsi="Open Sans" w:cs="Open Sans"/>
          <w:sz w:val="20"/>
        </w:rPr>
        <w:t>262-</w:t>
      </w:r>
      <w:r w:rsidR="00A34175" w:rsidRPr="00254141">
        <w:rPr>
          <w:rFonts w:ascii="Open Sans" w:hAnsi="Open Sans" w:cs="Open Sans"/>
          <w:sz w:val="20"/>
        </w:rPr>
        <w:t>574-0888</w:t>
      </w:r>
    </w:p>
    <w:p w14:paraId="511F230F" w14:textId="77777777" w:rsidR="009707E2" w:rsidRPr="00254141" w:rsidRDefault="009707E2" w:rsidP="00376C80">
      <w:pP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sz w:val="20"/>
        </w:rPr>
      </w:pPr>
      <w:r w:rsidRPr="00254141">
        <w:rPr>
          <w:rFonts w:ascii="Open Sans" w:hAnsi="Open Sans" w:cs="Open Sans"/>
          <w:sz w:val="20"/>
        </w:rPr>
        <w:t>W231 N1600 Corporate Ct.</w:t>
      </w:r>
    </w:p>
    <w:p w14:paraId="3290CF04" w14:textId="77777777" w:rsidR="00C1681F" w:rsidRPr="00254141" w:rsidRDefault="00C1681F" w:rsidP="00376C80">
      <w:pP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sz w:val="20"/>
        </w:rPr>
      </w:pPr>
    </w:p>
    <w:p w14:paraId="78629AC0" w14:textId="1877D826" w:rsidR="004C04B6" w:rsidRPr="00254141" w:rsidRDefault="00C1681F" w:rsidP="00C1681F">
      <w:pP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b/>
          <w:sz w:val="20"/>
        </w:rPr>
      </w:pPr>
      <w:r w:rsidRPr="00254141">
        <w:rPr>
          <w:rFonts w:ascii="Open Sans" w:hAnsi="Open Sans" w:cs="Open Sans"/>
          <w:b/>
          <w:sz w:val="20"/>
        </w:rPr>
        <w:t>Super 8</w:t>
      </w:r>
      <w:r w:rsidR="00384C0D" w:rsidRPr="00254141">
        <w:rPr>
          <w:rFonts w:ascii="Open Sans" w:hAnsi="Open Sans" w:cs="Open Sans"/>
          <w:b/>
          <w:sz w:val="20"/>
        </w:rPr>
        <w:t xml:space="preserve"> </w:t>
      </w:r>
      <w:r w:rsidRPr="00254141">
        <w:rPr>
          <w:rFonts w:ascii="Open Sans" w:hAnsi="Open Sans" w:cs="Open Sans"/>
          <w:b/>
          <w:sz w:val="20"/>
        </w:rPr>
        <w:t>(</w:t>
      </w:r>
      <w:r w:rsidR="000133B1" w:rsidRPr="00254141">
        <w:rPr>
          <w:rFonts w:ascii="Open Sans" w:hAnsi="Open Sans" w:cs="Open Sans"/>
          <w:b/>
          <w:sz w:val="20"/>
        </w:rPr>
        <w:t>½ mile</w:t>
      </w:r>
      <w:r w:rsidRPr="00254141">
        <w:rPr>
          <w:rFonts w:ascii="Open Sans" w:hAnsi="Open Sans" w:cs="Open Sans"/>
          <w:b/>
          <w:sz w:val="20"/>
        </w:rPr>
        <w:t xml:space="preserve">)   </w:t>
      </w:r>
    </w:p>
    <w:p w14:paraId="79D7B0D5" w14:textId="2FAC8EC9" w:rsidR="00C1681F" w:rsidRPr="00254141" w:rsidRDefault="00254141" w:rsidP="00C1681F">
      <w:pP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b/>
          <w:sz w:val="20"/>
        </w:rPr>
      </w:pPr>
      <w:hyperlink r:id="rId8" w:tooltip="Super 8 is about 1/2 mile from the Excellence Centers." w:history="1">
        <w:r w:rsidR="004C04B6" w:rsidRPr="00254141">
          <w:rPr>
            <w:rStyle w:val="Hyperlink"/>
            <w:rFonts w:ascii="Open Sans" w:hAnsi="Open Sans" w:cs="Open Sans"/>
            <w:b/>
            <w:sz w:val="20"/>
          </w:rPr>
          <w:t>Super 8 Waukesha</w:t>
        </w:r>
      </w:hyperlink>
    </w:p>
    <w:p w14:paraId="62A7C999" w14:textId="66B33D57" w:rsidR="004C04B6" w:rsidRPr="00254141" w:rsidRDefault="004C04B6" w:rsidP="00C1681F">
      <w:pP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b/>
          <w:sz w:val="20"/>
        </w:rPr>
      </w:pPr>
      <w:r w:rsidRPr="00254141">
        <w:rPr>
          <w:rFonts w:ascii="Open Sans" w:hAnsi="Open Sans" w:cs="Open Sans"/>
          <w:b/>
          <w:sz w:val="20"/>
        </w:rPr>
        <w:t>(</w:t>
      </w:r>
      <w:r w:rsidR="00EA5CA0" w:rsidRPr="00254141">
        <w:rPr>
          <w:rFonts w:ascii="Open Sans" w:hAnsi="Open Sans" w:cs="Open Sans"/>
          <w:b/>
          <w:sz w:val="20"/>
        </w:rPr>
        <w:t>W</w:t>
      </w:r>
      <w:r w:rsidRPr="00254141">
        <w:rPr>
          <w:rFonts w:ascii="Open Sans" w:hAnsi="Open Sans" w:cs="Open Sans"/>
          <w:b/>
          <w:sz w:val="20"/>
        </w:rPr>
        <w:t>alk to Texas Roadhouse</w:t>
      </w:r>
      <w:r w:rsidR="00CB220F" w:rsidRPr="00254141">
        <w:rPr>
          <w:rFonts w:ascii="Open Sans" w:hAnsi="Open Sans" w:cs="Open Sans"/>
          <w:b/>
          <w:sz w:val="20"/>
        </w:rPr>
        <w:t xml:space="preserve"> and </w:t>
      </w:r>
      <w:r w:rsidRPr="00254141">
        <w:rPr>
          <w:rFonts w:ascii="Open Sans" w:hAnsi="Open Sans" w:cs="Open Sans"/>
          <w:b/>
          <w:sz w:val="20"/>
        </w:rPr>
        <w:t xml:space="preserve">Majia, other fast food restaurants </w:t>
      </w:r>
      <w:r w:rsidR="00CB220F" w:rsidRPr="00254141">
        <w:rPr>
          <w:rFonts w:ascii="Open Sans" w:hAnsi="Open Sans" w:cs="Open Sans"/>
          <w:b/>
          <w:sz w:val="20"/>
        </w:rPr>
        <w:t>are fairly close.</w:t>
      </w:r>
      <w:r w:rsidR="00DB6C5C" w:rsidRPr="00254141">
        <w:rPr>
          <w:rFonts w:ascii="Open Sans" w:hAnsi="Open Sans" w:cs="Open Sans"/>
          <w:b/>
          <w:sz w:val="20"/>
        </w:rPr>
        <w:t>)</w:t>
      </w:r>
    </w:p>
    <w:p w14:paraId="59EDD3EA" w14:textId="77777777" w:rsidR="00C1681F" w:rsidRPr="00254141" w:rsidRDefault="00C1681F" w:rsidP="00C1681F">
      <w:pP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sz w:val="20"/>
        </w:rPr>
      </w:pPr>
      <w:r w:rsidRPr="00254141">
        <w:rPr>
          <w:rFonts w:ascii="Open Sans" w:hAnsi="Open Sans" w:cs="Open Sans"/>
          <w:sz w:val="20"/>
        </w:rPr>
        <w:t>262-786-6015</w:t>
      </w:r>
    </w:p>
    <w:p w14:paraId="3659EDFD" w14:textId="0943395A" w:rsidR="004C49D5" w:rsidRPr="00254141" w:rsidRDefault="00C1681F" w:rsidP="00712D67">
      <w:pPr>
        <w:tabs>
          <w:tab w:val="left" w:pos="5040"/>
          <w:tab w:val="left" w:pos="6480"/>
          <w:tab w:val="left" w:pos="7920"/>
        </w:tabs>
        <w:rPr>
          <w:rFonts w:ascii="Open Sans" w:hAnsi="Open Sans" w:cs="Open Sans"/>
          <w:sz w:val="20"/>
        </w:rPr>
      </w:pPr>
      <w:r w:rsidRPr="00254141">
        <w:rPr>
          <w:rFonts w:ascii="Open Sans" w:hAnsi="Open Sans" w:cs="Open Sans"/>
          <w:sz w:val="20"/>
        </w:rPr>
        <w:t>2510 Plaza Court, Waukesha, WI 53186</w:t>
      </w:r>
      <w:dir w:val="ltr">
        <w:r w:rsidR="00384C0D" w:rsidRPr="00254141">
          <w:rPr>
            <w:rFonts w:ascii="Open Sans" w:hAnsi="Open Sans" w:cs="Open Sans"/>
            <w:sz w:val="20"/>
          </w:rPr>
          <w:t xml:space="preserve"> </w:t>
        </w:r>
        <w:r w:rsidR="00D77853" w:rsidRPr="00254141">
          <w:rPr>
            <w:rFonts w:ascii="Arial" w:hAnsi="Arial" w:cs="Arial"/>
            <w:sz w:val="20"/>
          </w:rPr>
          <w:t>‬</w:t>
        </w:r>
        <w:r w:rsidR="00094744" w:rsidRPr="00254141">
          <w:rPr>
            <w:rFonts w:ascii="Arial" w:hAnsi="Arial" w:cs="Arial"/>
            <w:sz w:val="20"/>
          </w:rPr>
          <w:t>‬</w:t>
        </w:r>
        <w:r w:rsidR="00EB40CD" w:rsidRPr="00254141">
          <w:rPr>
            <w:rFonts w:ascii="Arial" w:hAnsi="Arial" w:cs="Arial"/>
            <w:sz w:val="20"/>
          </w:rPr>
          <w:t>‬</w:t>
        </w:r>
        <w:r w:rsidR="00C93E5C" w:rsidRPr="00254141">
          <w:rPr>
            <w:rFonts w:ascii="Arial" w:hAnsi="Arial" w:cs="Arial"/>
            <w:sz w:val="20"/>
          </w:rPr>
          <w:t>‬</w:t>
        </w:r>
        <w:r w:rsidR="00C93E5C" w:rsidRPr="00254141">
          <w:rPr>
            <w:rFonts w:ascii="Arial" w:hAnsi="Arial" w:cs="Arial"/>
            <w:sz w:val="20"/>
          </w:rPr>
          <w:t>‬</w:t>
        </w:r>
        <w:r w:rsidR="00824A43" w:rsidRPr="00254141">
          <w:rPr>
            <w:rFonts w:ascii="Arial" w:hAnsi="Arial" w:cs="Arial"/>
            <w:sz w:val="20"/>
          </w:rPr>
          <w:t>‬</w:t>
        </w:r>
        <w:r w:rsidR="0058108B" w:rsidRPr="00254141">
          <w:rPr>
            <w:rFonts w:ascii="Arial" w:hAnsi="Arial" w:cs="Arial"/>
            <w:sz w:val="20"/>
          </w:rPr>
          <w:t>‬</w:t>
        </w:r>
        <w:r w:rsidR="003D5540" w:rsidRPr="00254141">
          <w:rPr>
            <w:rFonts w:ascii="Arial" w:hAnsi="Arial" w:cs="Arial"/>
            <w:sz w:val="20"/>
          </w:rPr>
          <w:t>‬</w:t>
        </w:r>
        <w:r w:rsidR="00CB220F" w:rsidRPr="00254141">
          <w:rPr>
            <w:rFonts w:ascii="Arial" w:hAnsi="Arial" w:cs="Arial"/>
            <w:sz w:val="20"/>
          </w:rPr>
          <w:t>‬</w:t>
        </w:r>
        <w:r w:rsidR="009A7AF2" w:rsidRPr="00254141">
          <w:rPr>
            <w:rFonts w:ascii="Arial" w:hAnsi="Arial" w:cs="Arial"/>
            <w:sz w:val="20"/>
          </w:rPr>
          <w:t>‬</w:t>
        </w:r>
        <w:r w:rsidR="00254141" w:rsidRPr="00254141">
          <w:rPr>
            <w:rFonts w:ascii="Arial" w:hAnsi="Arial" w:cs="Arial"/>
            <w:sz w:val="20"/>
          </w:rPr>
          <w:t>‬</w:t>
        </w:r>
      </w:dir>
    </w:p>
    <w:sectPr w:rsidR="004C49D5" w:rsidRPr="00254141" w:rsidSect="004C49D5"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FFA"/>
    <w:rsid w:val="000133B1"/>
    <w:rsid w:val="00016FFA"/>
    <w:rsid w:val="00081055"/>
    <w:rsid w:val="00083869"/>
    <w:rsid w:val="00094744"/>
    <w:rsid w:val="001F1D0C"/>
    <w:rsid w:val="0021698D"/>
    <w:rsid w:val="0023383D"/>
    <w:rsid w:val="00254141"/>
    <w:rsid w:val="00281E1C"/>
    <w:rsid w:val="00376C80"/>
    <w:rsid w:val="00384C0D"/>
    <w:rsid w:val="003B3DE8"/>
    <w:rsid w:val="003D5540"/>
    <w:rsid w:val="0042171D"/>
    <w:rsid w:val="00490C94"/>
    <w:rsid w:val="004959EE"/>
    <w:rsid w:val="004C04B6"/>
    <w:rsid w:val="004C49D5"/>
    <w:rsid w:val="004E699E"/>
    <w:rsid w:val="0058108B"/>
    <w:rsid w:val="005C1EB9"/>
    <w:rsid w:val="006F1CB2"/>
    <w:rsid w:val="006F4815"/>
    <w:rsid w:val="00712D67"/>
    <w:rsid w:val="007141AC"/>
    <w:rsid w:val="00717D32"/>
    <w:rsid w:val="00741E0F"/>
    <w:rsid w:val="00751F6B"/>
    <w:rsid w:val="007617B2"/>
    <w:rsid w:val="007C7B13"/>
    <w:rsid w:val="00824A43"/>
    <w:rsid w:val="0089407C"/>
    <w:rsid w:val="008B5BEC"/>
    <w:rsid w:val="0095497D"/>
    <w:rsid w:val="009707E2"/>
    <w:rsid w:val="009A7AF2"/>
    <w:rsid w:val="009F722E"/>
    <w:rsid w:val="00A26C21"/>
    <w:rsid w:val="00A34175"/>
    <w:rsid w:val="00A97E5A"/>
    <w:rsid w:val="00B3460C"/>
    <w:rsid w:val="00B5552C"/>
    <w:rsid w:val="00C1681F"/>
    <w:rsid w:val="00C93E5C"/>
    <w:rsid w:val="00CB220F"/>
    <w:rsid w:val="00CB2308"/>
    <w:rsid w:val="00CC4D03"/>
    <w:rsid w:val="00D11F60"/>
    <w:rsid w:val="00D77853"/>
    <w:rsid w:val="00DB6C5C"/>
    <w:rsid w:val="00E05D9B"/>
    <w:rsid w:val="00EA5CA0"/>
    <w:rsid w:val="00EB40CD"/>
    <w:rsid w:val="00ED40F8"/>
    <w:rsid w:val="00F4107C"/>
    <w:rsid w:val="00F93F0D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FBA7A2"/>
  <w14:defaultImageDpi w14:val="300"/>
  <w15:docId w15:val="{15B81511-026C-4D48-AC6A-30777D6E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48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69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rvation-desk.com/hotel/108678/super-8-waukesh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riott.com/hotels/travel/mkemw-milwaukee-marriott-wes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ervationcounter.com/hotels/show/132300/wildwood-lodge" TargetMode="External"/><Relationship Id="rId5" Type="http://schemas.openxmlformats.org/officeDocument/2006/relationships/hyperlink" Target="http://www.ihg.com/holidayinn/hotels/us/en/pewaukee/pkehi/hoteldeta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74F407-E371-40CA-99EF-9817DEE8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2192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Revion V ChildPlus Users Group</vt:lpstr>
    </vt:vector>
  </TitlesOfParts>
  <Company>National Centers for Learning Excellence, Inc.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Revion V ChildPlus Users Group</dc:title>
  <dc:subject/>
  <dc:creator>Linda LaFuente</dc:creator>
  <cp:keywords/>
  <cp:lastModifiedBy>Arie Ausgood</cp:lastModifiedBy>
  <cp:revision>2</cp:revision>
  <cp:lastPrinted>2012-09-10T18:32:00Z</cp:lastPrinted>
  <dcterms:created xsi:type="dcterms:W3CDTF">2020-02-05T17:05:00Z</dcterms:created>
  <dcterms:modified xsi:type="dcterms:W3CDTF">2020-02-05T17:05:00Z</dcterms:modified>
</cp:coreProperties>
</file>